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437"/>
        <w:tblW w:w="0" w:type="auto"/>
        <w:tblLook w:val="04A0" w:firstRow="1" w:lastRow="0" w:firstColumn="1" w:lastColumn="0" w:noHBand="0" w:noVBand="1"/>
      </w:tblPr>
      <w:tblGrid>
        <w:gridCol w:w="1179"/>
        <w:gridCol w:w="2473"/>
        <w:gridCol w:w="5634"/>
      </w:tblGrid>
      <w:tr w:rsidR="00C06F85" w:rsidRPr="004A5715" w:rsidTr="00C06F85">
        <w:trPr>
          <w:trHeight w:val="776"/>
        </w:trPr>
        <w:tc>
          <w:tcPr>
            <w:tcW w:w="1179" w:type="dxa"/>
            <w:tcBorders>
              <w:top w:val="thinThickSmallGap" w:sz="18" w:space="0" w:color="auto"/>
              <w:left w:val="thinThickSmallGap" w:sz="18" w:space="0" w:color="auto"/>
              <w:tl2br w:val="single" w:sz="4" w:space="0" w:color="auto"/>
            </w:tcBorders>
            <w:shd w:val="clear" w:color="auto" w:fill="D8C2DC"/>
            <w:vAlign w:val="center"/>
          </w:tcPr>
          <w:p w:rsidR="00C06F85" w:rsidRPr="002F7EA6" w:rsidRDefault="00C06F85" w:rsidP="00C06F8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bookmarkStart w:id="0" w:name="_GoBack"/>
            <w:bookmarkEnd w:id="0"/>
            <w:r w:rsidRPr="00F27622">
              <w:rPr>
                <w:rFonts w:ascii="標楷體" w:eastAsia="標楷體" w:hAnsi="標楷體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23B983" wp14:editId="21909EB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255905</wp:posOffset>
                      </wp:positionV>
                      <wp:extent cx="600710" cy="1403985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F85" w:rsidRPr="00497FD8" w:rsidRDefault="00C06F85" w:rsidP="00C06F85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497FD8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編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 xml:space="preserve"> </w:t>
                                  </w:r>
                                  <w:r w:rsidRPr="00497FD8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3B9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6.25pt;margin-top:20.15pt;width:47.3pt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" filled="f" stroked="f">
                      <v:textbox style="mso-fit-shape-to-text:t">
                        <w:txbxContent>
                          <w:p w:rsidR="00C06F85" w:rsidRPr="00497FD8" w:rsidRDefault="00C06F85" w:rsidP="00C06F85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97FD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497FD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73" w:type="dxa"/>
            <w:tcBorders>
              <w:top w:val="thinThickSmallGap" w:sz="18" w:space="0" w:color="auto"/>
            </w:tcBorders>
            <w:shd w:val="clear" w:color="auto" w:fill="D8C2DC"/>
            <w:vAlign w:val="center"/>
          </w:tcPr>
          <w:p w:rsidR="00C06F85" w:rsidRPr="00F27622" w:rsidRDefault="00C06F85" w:rsidP="00C06F8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F27622">
              <w:rPr>
                <w:rFonts w:ascii="標楷體" w:eastAsia="標楷體" w:hAnsi="標楷體" w:hint="eastAsia"/>
                <w:b/>
                <w:sz w:val="28"/>
                <w:szCs w:val="24"/>
              </w:rPr>
              <w:t>專業屬性類別</w:t>
            </w:r>
          </w:p>
        </w:tc>
        <w:tc>
          <w:tcPr>
            <w:tcW w:w="5634" w:type="dxa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D8C2DC"/>
            <w:vAlign w:val="center"/>
          </w:tcPr>
          <w:p w:rsidR="00C06F85" w:rsidRPr="00F27622" w:rsidRDefault="00C06F85" w:rsidP="00C06F8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F27622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範圍及相關人員</w:t>
            </w:r>
          </w:p>
        </w:tc>
      </w:tr>
      <w:tr w:rsidR="00C06F85" w:rsidRPr="004A5715" w:rsidTr="00C06F85">
        <w:trPr>
          <w:trHeight w:val="1826"/>
        </w:trPr>
        <w:tc>
          <w:tcPr>
            <w:tcW w:w="1179" w:type="dxa"/>
            <w:tcBorders>
              <w:left w:val="thinThickSmallGap" w:sz="18" w:space="0" w:color="auto"/>
            </w:tcBorders>
            <w:vAlign w:val="center"/>
          </w:tcPr>
          <w:p w:rsidR="00C06F85" w:rsidRPr="00F06854" w:rsidRDefault="00C06F85" w:rsidP="00C06F8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6854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73" w:type="dxa"/>
            <w:vAlign w:val="center"/>
          </w:tcPr>
          <w:p w:rsidR="00C06F85" w:rsidRPr="004A5715" w:rsidRDefault="00C06F85" w:rsidP="00C06F85">
            <w:pPr>
              <w:spacing w:line="52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4A5715">
              <w:rPr>
                <w:rFonts w:ascii="標楷體" w:eastAsia="標楷體" w:hAnsi="標楷體" w:hint="eastAsia"/>
                <w:sz w:val="28"/>
                <w:szCs w:val="24"/>
              </w:rPr>
              <w:t>行政、法制與文教</w:t>
            </w:r>
          </w:p>
        </w:tc>
        <w:tc>
          <w:tcPr>
            <w:tcW w:w="5634" w:type="dxa"/>
            <w:tcBorders>
              <w:right w:val="thickThinSmallGap" w:sz="18" w:space="0" w:color="auto"/>
            </w:tcBorders>
            <w:vAlign w:val="center"/>
          </w:tcPr>
          <w:p w:rsidR="00C06F85" w:rsidRPr="00E91E6F" w:rsidRDefault="00C06F85" w:rsidP="00C06F85">
            <w:pPr>
              <w:pStyle w:val="Web"/>
              <w:overflowPunct w:val="0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theme="minorBidi"/>
                <w:kern w:val="2"/>
                <w:sz w:val="28"/>
              </w:rPr>
            </w:pPr>
            <w:r w:rsidRPr="00E91E6F">
              <w:rPr>
                <w:rFonts w:ascii="標楷體" w:eastAsia="標楷體" w:hAnsi="標楷體" w:cstheme="minorBidi" w:hint="eastAsia"/>
                <w:kern w:val="2"/>
                <w:sz w:val="28"/>
              </w:rPr>
              <w:t>綜合行政、社勞行政、人事行政、文教行政、社會工作、新聞傳播、圖書史料檔案、外交事務、法制等職系</w:t>
            </w:r>
          </w:p>
        </w:tc>
      </w:tr>
      <w:tr w:rsidR="00C06F85" w:rsidRPr="004A5715" w:rsidTr="00C06F85">
        <w:trPr>
          <w:trHeight w:val="1562"/>
        </w:trPr>
        <w:tc>
          <w:tcPr>
            <w:tcW w:w="1179" w:type="dxa"/>
            <w:tcBorders>
              <w:left w:val="thinThickSmallGap" w:sz="18" w:space="0" w:color="auto"/>
            </w:tcBorders>
            <w:vAlign w:val="center"/>
          </w:tcPr>
          <w:p w:rsidR="00C06F85" w:rsidRPr="004A5715" w:rsidRDefault="00C06F85" w:rsidP="00C06F8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0685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</w:tc>
        <w:tc>
          <w:tcPr>
            <w:tcW w:w="2473" w:type="dxa"/>
            <w:vAlign w:val="center"/>
          </w:tcPr>
          <w:p w:rsidR="00C06F85" w:rsidRPr="004A5715" w:rsidRDefault="00C06F85" w:rsidP="00C06F85">
            <w:pPr>
              <w:spacing w:line="52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4A5715">
              <w:rPr>
                <w:rFonts w:ascii="標楷體" w:eastAsia="標楷體" w:hAnsi="標楷體" w:hint="eastAsia"/>
                <w:sz w:val="28"/>
                <w:szCs w:val="24"/>
              </w:rPr>
              <w:t>審檢、調查與安全</w:t>
            </w:r>
          </w:p>
        </w:tc>
        <w:tc>
          <w:tcPr>
            <w:tcW w:w="5634" w:type="dxa"/>
            <w:tcBorders>
              <w:right w:val="thickThinSmallGap" w:sz="18" w:space="0" w:color="auto"/>
            </w:tcBorders>
            <w:vAlign w:val="center"/>
          </w:tcPr>
          <w:p w:rsidR="00C06F85" w:rsidRPr="00E91E6F" w:rsidRDefault="00C06F85" w:rsidP="00C06F85">
            <w:pPr>
              <w:pStyle w:val="Web"/>
              <w:overflowPunct w:val="0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theme="minorBidi"/>
                <w:kern w:val="2"/>
                <w:sz w:val="28"/>
              </w:rPr>
            </w:pPr>
            <w:r w:rsidRPr="00E91E6F">
              <w:rPr>
                <w:rFonts w:ascii="標楷體" w:eastAsia="標楷體" w:hAnsi="標楷體" w:cstheme="minorBidi" w:hint="eastAsia"/>
                <w:kern w:val="2"/>
                <w:sz w:val="28"/>
              </w:rPr>
              <w:t>司法行政、廉政、安全保防、情報行政等職系及法官、檢察官</w:t>
            </w:r>
          </w:p>
        </w:tc>
      </w:tr>
      <w:tr w:rsidR="00C06F85" w:rsidRPr="004A5715" w:rsidTr="00C06F85">
        <w:trPr>
          <w:trHeight w:val="1405"/>
        </w:trPr>
        <w:tc>
          <w:tcPr>
            <w:tcW w:w="1179" w:type="dxa"/>
            <w:tcBorders>
              <w:left w:val="thinThickSmallGap" w:sz="18" w:space="0" w:color="auto"/>
            </w:tcBorders>
            <w:vAlign w:val="center"/>
          </w:tcPr>
          <w:p w:rsidR="00C06F85" w:rsidRPr="00F06854" w:rsidRDefault="00C06F85" w:rsidP="00C06F8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0685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</w:p>
        </w:tc>
        <w:tc>
          <w:tcPr>
            <w:tcW w:w="2473" w:type="dxa"/>
            <w:vAlign w:val="center"/>
          </w:tcPr>
          <w:p w:rsidR="00C06F85" w:rsidRPr="004A5715" w:rsidRDefault="00C06F85" w:rsidP="00C06F8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5715">
              <w:rPr>
                <w:rFonts w:ascii="標楷體" w:eastAsia="標楷體" w:hAnsi="標楷體" w:hint="eastAsia"/>
                <w:sz w:val="28"/>
                <w:szCs w:val="24"/>
              </w:rPr>
              <w:t>醫療、環保與衛生</w:t>
            </w:r>
          </w:p>
        </w:tc>
        <w:tc>
          <w:tcPr>
            <w:tcW w:w="5634" w:type="dxa"/>
            <w:tcBorders>
              <w:right w:val="thickThinSmallGap" w:sz="18" w:space="0" w:color="auto"/>
            </w:tcBorders>
            <w:vAlign w:val="center"/>
          </w:tcPr>
          <w:p w:rsidR="00C06F85" w:rsidRPr="00E91E6F" w:rsidRDefault="00C06F85" w:rsidP="00C06F85">
            <w:pPr>
              <w:pStyle w:val="Web"/>
              <w:overflowPunct w:val="0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theme="minorBidi"/>
                <w:kern w:val="2"/>
                <w:sz w:val="28"/>
              </w:rPr>
            </w:pPr>
            <w:r w:rsidRPr="00E91E6F">
              <w:rPr>
                <w:rFonts w:ascii="標楷體" w:eastAsia="標楷體" w:hAnsi="標楷體" w:cstheme="minorBidi" w:hint="eastAsia"/>
                <w:kern w:val="2"/>
                <w:sz w:val="28"/>
              </w:rPr>
              <w:t>衛生行政、衛生技術、藥事、醫學工程、環保行政、環資技術等職系及醫事人員</w:t>
            </w:r>
          </w:p>
        </w:tc>
      </w:tr>
      <w:tr w:rsidR="00C06F85" w:rsidRPr="004A5715" w:rsidTr="00C06F85">
        <w:trPr>
          <w:trHeight w:val="2108"/>
        </w:trPr>
        <w:tc>
          <w:tcPr>
            <w:tcW w:w="1179" w:type="dxa"/>
            <w:tcBorders>
              <w:left w:val="thinThickSmallGap" w:sz="18" w:space="0" w:color="auto"/>
            </w:tcBorders>
            <w:vAlign w:val="center"/>
          </w:tcPr>
          <w:p w:rsidR="00C06F85" w:rsidRPr="004A5715" w:rsidRDefault="00C06F85" w:rsidP="00C06F8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0685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</w:t>
            </w:r>
          </w:p>
        </w:tc>
        <w:tc>
          <w:tcPr>
            <w:tcW w:w="2473" w:type="dxa"/>
            <w:vAlign w:val="center"/>
          </w:tcPr>
          <w:p w:rsidR="00C06F85" w:rsidRPr="00D83AE9" w:rsidRDefault="00C06F85" w:rsidP="00C06F85">
            <w:pPr>
              <w:spacing w:line="52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D83AE9">
              <w:rPr>
                <w:rFonts w:ascii="標楷體" w:eastAsia="標楷體" w:hAnsi="標楷體" w:hint="eastAsia"/>
                <w:sz w:val="28"/>
                <w:szCs w:val="28"/>
              </w:rPr>
              <w:t>經建、農林與財金</w:t>
            </w:r>
          </w:p>
        </w:tc>
        <w:tc>
          <w:tcPr>
            <w:tcW w:w="5634" w:type="dxa"/>
            <w:tcBorders>
              <w:right w:val="thickThinSmallGap" w:sz="18" w:space="0" w:color="auto"/>
            </w:tcBorders>
            <w:vAlign w:val="center"/>
          </w:tcPr>
          <w:p w:rsidR="00C06F85" w:rsidRPr="00E91E6F" w:rsidRDefault="00C06F85" w:rsidP="00C06F85">
            <w:pPr>
              <w:pStyle w:val="Web"/>
              <w:overflowPunct w:val="0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theme="minorBidi"/>
                <w:kern w:val="2"/>
                <w:sz w:val="28"/>
              </w:rPr>
            </w:pPr>
            <w:r w:rsidRPr="00E91E6F">
              <w:rPr>
                <w:rFonts w:ascii="標楷體" w:eastAsia="標楷體" w:hAnsi="標楷體" w:cstheme="minorBidi" w:hint="eastAsia"/>
                <w:kern w:val="2"/>
                <w:sz w:val="28"/>
              </w:rPr>
              <w:t>財稅金融、會計審計、統計、經建行政、交通行政、地政、農業技術、林業技術、水產技術、動物技術、獸醫、自然保育等職系及關務人員、中央銀行人員</w:t>
            </w:r>
          </w:p>
        </w:tc>
      </w:tr>
      <w:tr w:rsidR="00C06F85" w:rsidRPr="004A5715" w:rsidTr="00C06F85">
        <w:trPr>
          <w:trHeight w:val="2835"/>
        </w:trPr>
        <w:tc>
          <w:tcPr>
            <w:tcW w:w="1179" w:type="dxa"/>
            <w:tcBorders>
              <w:left w:val="thinThickSmallGap" w:sz="18" w:space="0" w:color="auto"/>
            </w:tcBorders>
            <w:vAlign w:val="center"/>
          </w:tcPr>
          <w:p w:rsidR="00C06F85" w:rsidRPr="004A5715" w:rsidRDefault="00C06F85" w:rsidP="00C06F8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0685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</w:t>
            </w:r>
          </w:p>
        </w:tc>
        <w:tc>
          <w:tcPr>
            <w:tcW w:w="2473" w:type="dxa"/>
            <w:vAlign w:val="center"/>
          </w:tcPr>
          <w:p w:rsidR="00C06F85" w:rsidRPr="004A5715" w:rsidRDefault="00C06F85" w:rsidP="00C06F8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5715">
              <w:rPr>
                <w:rFonts w:ascii="標楷體" w:eastAsia="標楷體" w:hAnsi="標楷體" w:hint="eastAsia"/>
                <w:sz w:val="28"/>
                <w:szCs w:val="24"/>
              </w:rPr>
              <w:t>工程、技術與交通</w:t>
            </w:r>
          </w:p>
        </w:tc>
        <w:tc>
          <w:tcPr>
            <w:tcW w:w="5634" w:type="dxa"/>
            <w:tcBorders>
              <w:right w:val="thickThinSmallGap" w:sz="18" w:space="0" w:color="auto"/>
            </w:tcBorders>
            <w:vAlign w:val="center"/>
          </w:tcPr>
          <w:p w:rsidR="00C06F85" w:rsidRPr="00E91E6F" w:rsidRDefault="00C06F85" w:rsidP="00C06F85">
            <w:pPr>
              <w:pStyle w:val="Web"/>
              <w:overflowPunct w:val="0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theme="minorBidi"/>
                <w:kern w:val="2"/>
                <w:sz w:val="28"/>
              </w:rPr>
            </w:pPr>
            <w:r w:rsidRPr="00E91E6F">
              <w:rPr>
                <w:rFonts w:ascii="標楷體" w:eastAsia="標楷體" w:hAnsi="標楷體" w:cstheme="minorBidi" w:hint="eastAsia"/>
                <w:kern w:val="2"/>
                <w:sz w:val="28"/>
              </w:rPr>
              <w:t>土木工程、建築工程、地質礦冶、測量製圖、都市計畫、景觀設計、交通技術、航空管制、航空駕駛、工業工程、職業安全衛生、電機工程、資訊處理、機械工程、化學工程、天文氣象地震、原子能、技藝等職系及公營事業人員、交通資位制人員</w:t>
            </w:r>
          </w:p>
        </w:tc>
      </w:tr>
      <w:tr w:rsidR="00C06F85" w:rsidRPr="004A5715" w:rsidTr="00C06F85">
        <w:trPr>
          <w:trHeight w:val="1966"/>
        </w:trPr>
        <w:tc>
          <w:tcPr>
            <w:tcW w:w="1179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C06F85" w:rsidRPr="004A5715" w:rsidRDefault="00C06F85" w:rsidP="00C06F8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06854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6</w:t>
            </w:r>
          </w:p>
        </w:tc>
        <w:tc>
          <w:tcPr>
            <w:tcW w:w="2473" w:type="dxa"/>
            <w:tcBorders>
              <w:bottom w:val="thickThinSmallGap" w:sz="18" w:space="0" w:color="auto"/>
            </w:tcBorders>
            <w:vAlign w:val="center"/>
          </w:tcPr>
          <w:p w:rsidR="00C06F85" w:rsidRPr="004A5715" w:rsidRDefault="00C06F85" w:rsidP="00C06F8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5715">
              <w:rPr>
                <w:rFonts w:ascii="標楷體" w:eastAsia="標楷體" w:hAnsi="標楷體" w:hint="eastAsia"/>
                <w:sz w:val="28"/>
                <w:szCs w:val="24"/>
              </w:rPr>
              <w:t>警消、海巡與移民</w:t>
            </w:r>
          </w:p>
        </w:tc>
        <w:tc>
          <w:tcPr>
            <w:tcW w:w="5634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C06F85" w:rsidRPr="00E91E6F" w:rsidRDefault="00C06F85" w:rsidP="00C06F85">
            <w:pPr>
              <w:pStyle w:val="Web"/>
              <w:overflowPunct w:val="0"/>
              <w:spacing w:before="0" w:beforeAutospacing="0" w:after="0" w:afterAutospacing="0" w:line="420" w:lineRule="exact"/>
              <w:jc w:val="both"/>
              <w:rPr>
                <w:rFonts w:ascii="標楷體" w:eastAsia="標楷體" w:hAnsi="標楷體" w:cstheme="minorBidi"/>
                <w:kern w:val="2"/>
                <w:sz w:val="28"/>
              </w:rPr>
            </w:pPr>
            <w:r w:rsidRPr="00E91E6F">
              <w:rPr>
                <w:rFonts w:ascii="標楷體" w:eastAsia="標楷體" w:hAnsi="標楷體" w:cstheme="minorBidi" w:hint="eastAsia"/>
                <w:kern w:val="2"/>
                <w:sz w:val="28"/>
              </w:rPr>
              <w:t>警察行政、消防與災害防救、消防技術、海巡行政、海巡技術、法醫、刑事鑑識、移民行政等職系及警察人員</w:t>
            </w:r>
          </w:p>
        </w:tc>
      </w:tr>
    </w:tbl>
    <w:p w:rsidR="0051263B" w:rsidRPr="00F27622" w:rsidRDefault="007578F4" w:rsidP="002F7EA6">
      <w:pPr>
        <w:spacing w:line="600" w:lineRule="exact"/>
        <w:jc w:val="both"/>
        <w:rPr>
          <w:rFonts w:ascii="標楷體" w:eastAsia="標楷體" w:hAnsi="標楷體"/>
          <w:b/>
          <w:sz w:val="36"/>
          <w:szCs w:val="28"/>
        </w:rPr>
      </w:pPr>
      <w:r w:rsidRPr="007578F4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-332740</wp:posOffset>
                </wp:positionV>
                <wp:extent cx="622300" cy="317500"/>
                <wp:effectExtent l="0" t="0" r="25400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8F4" w:rsidRPr="005B267C" w:rsidRDefault="007578F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B267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Pr="005B267C"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2.1pt;margin-top:-26.2pt;width:49pt;height: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" strokecolor="black [3213]">
                <v:textbox>
                  <w:txbxContent>
                    <w:p w:rsidR="007578F4" w:rsidRPr="005B267C" w:rsidRDefault="007578F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5B267C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Pr="005B267C"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06F85" w:rsidRPr="00F27622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7E77E" wp14:editId="3AA8AD82">
                <wp:simplePos x="0" y="0"/>
                <wp:positionH relativeFrom="column">
                  <wp:posOffset>135890</wp:posOffset>
                </wp:positionH>
                <wp:positionV relativeFrom="paragraph">
                  <wp:posOffset>846455</wp:posOffset>
                </wp:positionV>
                <wp:extent cx="608965" cy="140398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FD8" w:rsidRPr="00497FD8" w:rsidRDefault="00497FD8">
                            <w:pPr>
                              <w:rPr>
                                <w:sz w:val="22"/>
                              </w:rPr>
                            </w:pPr>
                            <w:r w:rsidRPr="00497FD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497FD8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E77E" id="_x0000_s1028" type="#_x0000_t202" style="position:absolute;left:0;text-align:left;margin-left:10.7pt;margin-top:66.65pt;width:47.9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" filled="f" stroked="f">
                <v:textbox style="mso-fit-shape-to-text:t">
                  <w:txbxContent>
                    <w:p w:rsidR="00497FD8" w:rsidRPr="00497FD8" w:rsidRDefault="00497FD8">
                      <w:pPr>
                        <w:rPr>
                          <w:sz w:val="22"/>
                        </w:rPr>
                      </w:pPr>
                      <w:r w:rsidRPr="00497FD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區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497FD8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51263B" w:rsidRPr="00F27622">
        <w:rPr>
          <w:rFonts w:ascii="標楷體" w:eastAsia="標楷體" w:hAnsi="標楷體"/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8872D6" wp14:editId="35AA4AF1">
                <wp:simplePos x="0" y="0"/>
                <wp:positionH relativeFrom="column">
                  <wp:posOffset>9679305</wp:posOffset>
                </wp:positionH>
                <wp:positionV relativeFrom="paragraph">
                  <wp:posOffset>6524625</wp:posOffset>
                </wp:positionV>
                <wp:extent cx="2374265" cy="63817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63B" w:rsidRPr="004A5715" w:rsidRDefault="0051263B" w:rsidP="0051263B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A571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Pr="006326CB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872D6" id="_x0000_s1029" type="#_x0000_t202" style="position:absolute;left:0;text-align:left;margin-left:762.15pt;margin-top:513.75pt;width:186.95pt;height:50.2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" filled="f" stroked="f">
                <v:textbox style="layout-flow:vertical;mso-fit-shape-to-text:t">
                  <w:txbxContent>
                    <w:p w:rsidR="0051263B" w:rsidRPr="004A5715" w:rsidRDefault="0051263B" w:rsidP="0051263B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A5715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Pr="006326CB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1263B" w:rsidRPr="00F27622">
        <w:rPr>
          <w:rFonts w:ascii="Times New Roman" w:eastAsia="標楷體" w:hAnsi="Times New Roman" w:cs="Times New Roman"/>
          <w:b/>
          <w:sz w:val="36"/>
          <w:szCs w:val="28"/>
        </w:rPr>
        <w:t>1</w:t>
      </w:r>
      <w:r w:rsidR="00E14FE7">
        <w:rPr>
          <w:rFonts w:ascii="Times New Roman" w:eastAsia="標楷體" w:hAnsi="Times New Roman" w:cs="Times New Roman"/>
          <w:b/>
          <w:sz w:val="36"/>
          <w:szCs w:val="28"/>
        </w:rPr>
        <w:t>12</w:t>
      </w:r>
      <w:r w:rsidR="00CB019B" w:rsidRPr="00CB019B">
        <w:rPr>
          <w:rFonts w:ascii="標楷體" w:eastAsia="標楷體" w:hAnsi="標楷體" w:hint="eastAsia"/>
          <w:b/>
          <w:sz w:val="36"/>
          <w:szCs w:val="28"/>
        </w:rPr>
        <w:t>年</w:t>
      </w:r>
      <w:r w:rsidR="00AF5998">
        <w:rPr>
          <w:rFonts w:ascii="標楷體" w:eastAsia="標楷體" w:hAnsi="標楷體" w:hint="eastAsia"/>
          <w:b/>
          <w:sz w:val="36"/>
          <w:szCs w:val="28"/>
        </w:rPr>
        <w:t>公務人員</w:t>
      </w:r>
      <w:r w:rsidR="001C7D84">
        <w:rPr>
          <w:rFonts w:ascii="標楷體" w:eastAsia="標楷體" w:hAnsi="標楷體" w:hint="eastAsia"/>
          <w:b/>
          <w:sz w:val="36"/>
          <w:szCs w:val="28"/>
        </w:rPr>
        <w:t>傑出貢獻獎個人</w:t>
      </w:r>
      <w:r w:rsidR="001C7D84">
        <w:rPr>
          <w:rFonts w:ascii="標楷體" w:eastAsia="標楷體" w:hAnsi="標楷體"/>
          <w:b/>
          <w:sz w:val="36"/>
          <w:szCs w:val="28"/>
        </w:rPr>
        <w:t>組</w:t>
      </w:r>
      <w:r w:rsidR="00CB019B" w:rsidRPr="00CB019B">
        <w:rPr>
          <w:rFonts w:ascii="標楷體" w:eastAsia="標楷體" w:hAnsi="標楷體" w:hint="eastAsia"/>
          <w:b/>
          <w:sz w:val="36"/>
          <w:szCs w:val="28"/>
        </w:rPr>
        <w:t>專業屬性類別之範圍及相關人員</w:t>
      </w:r>
      <w:r w:rsidR="00AF5998">
        <w:rPr>
          <w:rFonts w:ascii="標楷體" w:eastAsia="標楷體" w:hAnsi="標楷體" w:hint="eastAsia"/>
          <w:b/>
          <w:sz w:val="36"/>
          <w:szCs w:val="28"/>
        </w:rPr>
        <w:t>對照</w:t>
      </w:r>
      <w:r w:rsidR="00CB019B" w:rsidRPr="00CB019B">
        <w:rPr>
          <w:rFonts w:ascii="標楷體" w:eastAsia="標楷體" w:hAnsi="標楷體" w:hint="eastAsia"/>
          <w:b/>
          <w:sz w:val="36"/>
          <w:szCs w:val="28"/>
        </w:rPr>
        <w:t>表</w:t>
      </w:r>
    </w:p>
    <w:p w:rsidR="0051263B" w:rsidRPr="00497FD8" w:rsidRDefault="0051263B" w:rsidP="00DB7274">
      <w:pPr>
        <w:spacing w:line="560" w:lineRule="exact"/>
        <w:jc w:val="both"/>
        <w:rPr>
          <w:rFonts w:ascii="標楷體" w:eastAsia="標楷體" w:hAnsi="標楷體"/>
          <w:sz w:val="36"/>
          <w:szCs w:val="28"/>
        </w:rPr>
      </w:pPr>
    </w:p>
    <w:sectPr w:rsidR="0051263B" w:rsidRPr="00497FD8" w:rsidSect="00C06F85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4D" w:rsidRDefault="0011574D" w:rsidP="00F06854">
      <w:r>
        <w:separator/>
      </w:r>
    </w:p>
  </w:endnote>
  <w:endnote w:type="continuationSeparator" w:id="0">
    <w:p w:rsidR="0011574D" w:rsidRDefault="0011574D" w:rsidP="00F0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4D" w:rsidRDefault="0011574D" w:rsidP="00F06854">
      <w:r>
        <w:separator/>
      </w:r>
    </w:p>
  </w:footnote>
  <w:footnote w:type="continuationSeparator" w:id="0">
    <w:p w:rsidR="0011574D" w:rsidRDefault="0011574D" w:rsidP="00F06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3B"/>
    <w:rsid w:val="000032A5"/>
    <w:rsid w:val="0011574D"/>
    <w:rsid w:val="001C7D84"/>
    <w:rsid w:val="00256F4D"/>
    <w:rsid w:val="00292146"/>
    <w:rsid w:val="002D159B"/>
    <w:rsid w:val="002E390A"/>
    <w:rsid w:val="002F7EA6"/>
    <w:rsid w:val="003D3C2B"/>
    <w:rsid w:val="003F3449"/>
    <w:rsid w:val="00497FD8"/>
    <w:rsid w:val="0051263B"/>
    <w:rsid w:val="005B267C"/>
    <w:rsid w:val="005C1788"/>
    <w:rsid w:val="00605BD2"/>
    <w:rsid w:val="007578F4"/>
    <w:rsid w:val="008059D8"/>
    <w:rsid w:val="00932F2F"/>
    <w:rsid w:val="00941226"/>
    <w:rsid w:val="00AB4C75"/>
    <w:rsid w:val="00AF5998"/>
    <w:rsid w:val="00BB038F"/>
    <w:rsid w:val="00C06F85"/>
    <w:rsid w:val="00C27208"/>
    <w:rsid w:val="00CB019B"/>
    <w:rsid w:val="00DB7274"/>
    <w:rsid w:val="00E14FE7"/>
    <w:rsid w:val="00E91E6F"/>
    <w:rsid w:val="00F06854"/>
    <w:rsid w:val="00F12521"/>
    <w:rsid w:val="00F2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615D8D-6AA5-44BB-8399-669FC4B8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126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2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26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68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68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10A8-5C46-416B-AC93-CF4D3412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李奕君</dc:creator>
  <cp:lastModifiedBy>user</cp:lastModifiedBy>
  <cp:revision>2</cp:revision>
  <cp:lastPrinted>2021-04-06T01:25:00Z</cp:lastPrinted>
  <dcterms:created xsi:type="dcterms:W3CDTF">2023-04-19T01:06:00Z</dcterms:created>
  <dcterms:modified xsi:type="dcterms:W3CDTF">2023-04-19T01:06:00Z</dcterms:modified>
</cp:coreProperties>
</file>